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79B06" w14:textId="77777777" w:rsidR="00AD26D9" w:rsidRDefault="00AD26D9" w:rsidP="00AD26D9">
      <w:pPr>
        <w:jc w:val="center"/>
        <w:rPr>
          <w:rFonts w:ascii="Arial" w:hAnsi="Arial" w:cs="Arial"/>
          <w:sz w:val="24"/>
          <w:szCs w:val="24"/>
        </w:rPr>
      </w:pPr>
      <w:r>
        <w:rPr>
          <w:noProof/>
          <w:lang w:eastAsia="en-GB"/>
        </w:rPr>
        <w:drawing>
          <wp:inline distT="0" distB="0" distL="0" distR="0" wp14:anchorId="304E9616" wp14:editId="7B33D5D5">
            <wp:extent cx="1516549" cy="1516549"/>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6549" cy="1516549"/>
                    </a:xfrm>
                    <a:prstGeom prst="rect">
                      <a:avLst/>
                    </a:prstGeom>
                  </pic:spPr>
                </pic:pic>
              </a:graphicData>
            </a:graphic>
          </wp:inline>
        </w:drawing>
      </w:r>
    </w:p>
    <w:p w14:paraId="6112E1E9" w14:textId="77777777" w:rsidR="00AD26D9" w:rsidRPr="00AD26D9" w:rsidRDefault="00AD26D9" w:rsidP="00AD26D9">
      <w:pPr>
        <w:jc w:val="center"/>
        <w:rPr>
          <w:rFonts w:ascii="Arial" w:hAnsi="Arial" w:cs="Arial"/>
          <w:b/>
          <w:sz w:val="28"/>
          <w:szCs w:val="28"/>
        </w:rPr>
      </w:pPr>
      <w:bookmarkStart w:id="0" w:name="_Hlk515088735"/>
      <w:r w:rsidRPr="00AD26D9">
        <w:rPr>
          <w:rFonts w:ascii="Arial" w:hAnsi="Arial" w:cs="Arial"/>
          <w:b/>
          <w:sz w:val="28"/>
          <w:szCs w:val="28"/>
        </w:rPr>
        <w:t>PRIVACY POLICY</w:t>
      </w:r>
      <w:r>
        <w:rPr>
          <w:rFonts w:ascii="Arial" w:hAnsi="Arial" w:cs="Arial"/>
          <w:b/>
          <w:sz w:val="28"/>
          <w:szCs w:val="28"/>
        </w:rPr>
        <w:br/>
      </w:r>
    </w:p>
    <w:p w14:paraId="2C719258" w14:textId="7B0B44D0" w:rsidR="00AB05B8" w:rsidRPr="00F654CA" w:rsidRDefault="00F654CA" w:rsidP="00AD26D9">
      <w:pPr>
        <w:rPr>
          <w:rFonts w:ascii="Arial" w:hAnsi="Arial" w:cs="Arial"/>
          <w:sz w:val="24"/>
          <w:szCs w:val="24"/>
        </w:rPr>
      </w:pPr>
      <w:r w:rsidRPr="00F654CA">
        <w:rPr>
          <w:rFonts w:ascii="Arial" w:hAnsi="Arial" w:cs="Arial"/>
          <w:sz w:val="24"/>
          <w:szCs w:val="24"/>
        </w:rPr>
        <w:t xml:space="preserve">This Privacy Policy explains how The Water’s Edge </w:t>
      </w:r>
      <w:r w:rsidR="008853E3">
        <w:rPr>
          <w:rFonts w:ascii="Arial" w:hAnsi="Arial" w:cs="Arial"/>
          <w:sz w:val="24"/>
          <w:szCs w:val="24"/>
        </w:rPr>
        <w:t>Beauty Therapy Limited</w:t>
      </w:r>
      <w:r w:rsidRPr="00F654CA">
        <w:rPr>
          <w:rFonts w:ascii="Arial" w:hAnsi="Arial" w:cs="Arial"/>
          <w:sz w:val="24"/>
          <w:szCs w:val="24"/>
        </w:rPr>
        <w:t xml:space="preserve"> looks after personal information you give to us, or we learn from having you as our client. The notice explains how we do this and tells you about your privacy rights and how the law protects you.</w:t>
      </w:r>
    </w:p>
    <w:p w14:paraId="1C08069F" w14:textId="77777777" w:rsidR="00F654CA" w:rsidRPr="00F654CA" w:rsidRDefault="00F654CA" w:rsidP="00F654CA">
      <w:pPr>
        <w:shd w:val="clear" w:color="auto" w:fill="FFFFFF"/>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TOPICS:</w:t>
      </w:r>
    </w:p>
    <w:p w14:paraId="7AF2D4A1"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What information we collect about you</w:t>
      </w:r>
    </w:p>
    <w:p w14:paraId="50D420A5"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How information about you will be used</w:t>
      </w:r>
    </w:p>
    <w:p w14:paraId="74F53307"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Marketing</w:t>
      </w:r>
    </w:p>
    <w:p w14:paraId="7DB3929E"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Employment</w:t>
      </w:r>
    </w:p>
    <w:p w14:paraId="6D0CB9FF"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How long your information will be kept for</w:t>
      </w:r>
    </w:p>
    <w:p w14:paraId="1C485C8E"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Where your information is kept</w:t>
      </w:r>
    </w:p>
    <w:p w14:paraId="1F13833D"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Access to your information and correction</w:t>
      </w:r>
    </w:p>
    <w:p w14:paraId="4A9E71DC"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Cookies</w:t>
      </w:r>
    </w:p>
    <w:p w14:paraId="3B82CF54"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Other websites</w:t>
      </w:r>
    </w:p>
    <w:p w14:paraId="24588B28"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Changes to our privacy notice</w:t>
      </w:r>
    </w:p>
    <w:p w14:paraId="73DF3580" w14:textId="77777777" w:rsidR="00F654CA" w:rsidRPr="00F654CA" w:rsidRDefault="00F654CA" w:rsidP="00F654CA">
      <w:pPr>
        <w:numPr>
          <w:ilvl w:val="0"/>
          <w:numId w:val="1"/>
        </w:numPr>
        <w:shd w:val="clear" w:color="auto" w:fill="FFFFFF"/>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How to contact us</w:t>
      </w:r>
    </w:p>
    <w:p w14:paraId="551463A3"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WHAT INFORMATION WE COLLECT ABOUT YOU</w:t>
      </w:r>
    </w:p>
    <w:p w14:paraId="0A3F530A"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We collect</w:t>
      </w:r>
      <w:r w:rsidR="00536009">
        <w:rPr>
          <w:rFonts w:ascii="Arial" w:eastAsia="Times New Roman" w:hAnsi="Arial" w:cs="Arial"/>
          <w:color w:val="252525"/>
          <w:sz w:val="24"/>
          <w:szCs w:val="24"/>
          <w:lang w:eastAsia="en-GB"/>
        </w:rPr>
        <w:t xml:space="preserve"> relevant</w:t>
      </w:r>
      <w:r w:rsidRPr="00F654CA">
        <w:rPr>
          <w:rFonts w:ascii="Arial" w:eastAsia="Times New Roman" w:hAnsi="Arial" w:cs="Arial"/>
          <w:color w:val="252525"/>
          <w:sz w:val="24"/>
          <w:szCs w:val="24"/>
          <w:lang w:eastAsia="en-GB"/>
        </w:rPr>
        <w:t xml:space="preserve"> information about you when you book an appointment for a service or treatment, visit the </w:t>
      </w:r>
      <w:r>
        <w:rPr>
          <w:rFonts w:ascii="Arial" w:eastAsia="Times New Roman" w:hAnsi="Arial" w:cs="Arial"/>
          <w:color w:val="252525"/>
          <w:sz w:val="24"/>
          <w:szCs w:val="24"/>
          <w:lang w:eastAsia="en-GB"/>
        </w:rPr>
        <w:t xml:space="preserve">premises </w:t>
      </w:r>
      <w:r w:rsidRPr="00F654CA">
        <w:rPr>
          <w:rFonts w:ascii="Arial" w:eastAsia="Times New Roman" w:hAnsi="Arial" w:cs="Arial"/>
          <w:color w:val="252525"/>
          <w:sz w:val="24"/>
          <w:szCs w:val="24"/>
          <w:lang w:eastAsia="en-GB"/>
        </w:rPr>
        <w:t>for a service or treatment, buy a product or apply for a job, whether contact is online, on paper, by email or over the phone.</w:t>
      </w:r>
    </w:p>
    <w:p w14:paraId="3A614C8C"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The information you give u</w:t>
      </w:r>
      <w:r w:rsidR="00536009">
        <w:rPr>
          <w:rFonts w:ascii="Arial" w:eastAsia="Times New Roman" w:hAnsi="Arial" w:cs="Arial"/>
          <w:color w:val="252525"/>
          <w:sz w:val="24"/>
          <w:szCs w:val="24"/>
          <w:lang w:eastAsia="en-GB"/>
        </w:rPr>
        <w:t xml:space="preserve">s may include your name, </w:t>
      </w:r>
      <w:r w:rsidRPr="00F654CA">
        <w:rPr>
          <w:rFonts w:ascii="Arial" w:eastAsia="Times New Roman" w:hAnsi="Arial" w:cs="Arial"/>
          <w:color w:val="252525"/>
          <w:sz w:val="24"/>
          <w:szCs w:val="24"/>
          <w:lang w:eastAsia="en-GB"/>
        </w:rPr>
        <w:t xml:space="preserve">email address, phone number, relevant history which may suggest that a service or treatment should not go </w:t>
      </w:r>
      <w:proofErr w:type="gramStart"/>
      <w:r w:rsidRPr="00F654CA">
        <w:rPr>
          <w:rFonts w:ascii="Arial" w:eastAsia="Times New Roman" w:hAnsi="Arial" w:cs="Arial"/>
          <w:color w:val="252525"/>
          <w:sz w:val="24"/>
          <w:szCs w:val="24"/>
          <w:lang w:eastAsia="en-GB"/>
        </w:rPr>
        <w:t>ahead</w:t>
      </w:r>
      <w:proofErr w:type="gramEnd"/>
      <w:r w:rsidRPr="00F654CA">
        <w:rPr>
          <w:rFonts w:ascii="Arial" w:eastAsia="Times New Roman" w:hAnsi="Arial" w:cs="Arial"/>
          <w:color w:val="252525"/>
          <w:sz w:val="24"/>
          <w:szCs w:val="24"/>
          <w:lang w:eastAsia="en-GB"/>
        </w:rPr>
        <w:t xml:space="preserve"> or certain products should not be used (e</w:t>
      </w:r>
      <w:r w:rsidR="007F07DC">
        <w:rPr>
          <w:rFonts w:ascii="Arial" w:eastAsia="Times New Roman" w:hAnsi="Arial" w:cs="Arial"/>
          <w:color w:val="252525"/>
          <w:sz w:val="24"/>
          <w:szCs w:val="24"/>
          <w:lang w:eastAsia="en-GB"/>
        </w:rPr>
        <w:t>.</w:t>
      </w:r>
      <w:r w:rsidRPr="00F654CA">
        <w:rPr>
          <w:rFonts w:ascii="Arial" w:eastAsia="Times New Roman" w:hAnsi="Arial" w:cs="Arial"/>
          <w:color w:val="252525"/>
          <w:sz w:val="24"/>
          <w:szCs w:val="24"/>
          <w:lang w:eastAsia="en-GB"/>
        </w:rPr>
        <w:t>g</w:t>
      </w:r>
      <w:r w:rsidR="007F07DC">
        <w:rPr>
          <w:rFonts w:ascii="Arial" w:eastAsia="Times New Roman" w:hAnsi="Arial" w:cs="Arial"/>
          <w:color w:val="252525"/>
          <w:sz w:val="24"/>
          <w:szCs w:val="24"/>
          <w:lang w:eastAsia="en-GB"/>
        </w:rPr>
        <w:t>.</w:t>
      </w:r>
      <w:r w:rsidRPr="00F654CA">
        <w:rPr>
          <w:rFonts w:ascii="Arial" w:eastAsia="Times New Roman" w:hAnsi="Arial" w:cs="Arial"/>
          <w:color w:val="252525"/>
          <w:sz w:val="24"/>
          <w:szCs w:val="24"/>
          <w:lang w:eastAsia="en-GB"/>
        </w:rPr>
        <w:t xml:space="preserve"> allergies, pregnancy, skin conditions), payment and transaction information, IP address and CVs.</w:t>
      </w:r>
      <w:r w:rsidR="00360D7A">
        <w:rPr>
          <w:rFonts w:ascii="Arial" w:eastAsia="Times New Roman" w:hAnsi="Arial" w:cs="Arial"/>
          <w:color w:val="252525"/>
          <w:sz w:val="24"/>
          <w:szCs w:val="24"/>
          <w:lang w:eastAsia="en-GB"/>
        </w:rPr>
        <w:t xml:space="preserve"> We require this information </w:t>
      </w:r>
      <w:proofErr w:type="gramStart"/>
      <w:r w:rsidR="00360D7A">
        <w:rPr>
          <w:rFonts w:ascii="Arial" w:eastAsia="Times New Roman" w:hAnsi="Arial" w:cs="Arial"/>
          <w:color w:val="252525"/>
          <w:sz w:val="24"/>
          <w:szCs w:val="24"/>
          <w:lang w:eastAsia="en-GB"/>
        </w:rPr>
        <w:t>in order to</w:t>
      </w:r>
      <w:proofErr w:type="gramEnd"/>
      <w:r w:rsidR="00360D7A">
        <w:rPr>
          <w:rFonts w:ascii="Arial" w:eastAsia="Times New Roman" w:hAnsi="Arial" w:cs="Arial"/>
          <w:color w:val="252525"/>
          <w:sz w:val="24"/>
          <w:szCs w:val="24"/>
          <w:lang w:eastAsia="en-GB"/>
        </w:rPr>
        <w:t xml:space="preserve"> fulfil our contract with you.</w:t>
      </w:r>
    </w:p>
    <w:p w14:paraId="41C26D40"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For</w:t>
      </w:r>
      <w:r>
        <w:rPr>
          <w:rFonts w:ascii="Arial" w:eastAsia="Times New Roman" w:hAnsi="Arial" w:cs="Arial"/>
          <w:color w:val="252525"/>
          <w:sz w:val="24"/>
          <w:szCs w:val="24"/>
          <w:lang w:eastAsia="en-GB"/>
        </w:rPr>
        <w:t xml:space="preserve"> clients under the age of 18</w:t>
      </w:r>
      <w:r w:rsidRPr="00F654CA">
        <w:rPr>
          <w:rFonts w:ascii="Arial" w:eastAsia="Times New Roman" w:hAnsi="Arial" w:cs="Arial"/>
          <w:color w:val="252525"/>
          <w:sz w:val="24"/>
          <w:szCs w:val="24"/>
          <w:lang w:eastAsia="en-GB"/>
        </w:rPr>
        <w:t>, we will only keep and use their personal information with the consent of a parent, carer or guardian.</w:t>
      </w:r>
    </w:p>
    <w:p w14:paraId="5AE61AA6" w14:textId="77777777" w:rsidR="001F49CF" w:rsidRDefault="001F49CF" w:rsidP="00F654CA">
      <w:pPr>
        <w:shd w:val="clear" w:color="auto" w:fill="F9F9F9"/>
        <w:spacing w:before="100" w:beforeAutospacing="1" w:after="100" w:afterAutospacing="1" w:line="240" w:lineRule="auto"/>
        <w:rPr>
          <w:rFonts w:ascii="Arial" w:eastAsia="Times New Roman" w:hAnsi="Arial" w:cs="Arial"/>
          <w:b/>
          <w:bCs/>
          <w:color w:val="252525"/>
          <w:sz w:val="24"/>
          <w:szCs w:val="24"/>
          <w:lang w:eastAsia="en-GB"/>
        </w:rPr>
      </w:pPr>
    </w:p>
    <w:p w14:paraId="48992972"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lastRenderedPageBreak/>
        <w:t>HOW INFORMATION ABOUT YOU WILL BE USED</w:t>
      </w:r>
    </w:p>
    <w:p w14:paraId="36D7DDC5" w14:textId="49AF32FE"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In law, we are allowed to use personal information, </w:t>
      </w:r>
      <w:r>
        <w:rPr>
          <w:rFonts w:ascii="Arial" w:eastAsia="Times New Roman" w:hAnsi="Arial" w:cs="Arial"/>
          <w:color w:val="252525"/>
          <w:sz w:val="24"/>
          <w:szCs w:val="24"/>
          <w:lang w:eastAsia="en-GB"/>
        </w:rPr>
        <w:t xml:space="preserve">including sharing it outside of </w:t>
      </w:r>
      <w:r w:rsidR="003113FD" w:rsidRPr="00F654CA">
        <w:rPr>
          <w:rFonts w:ascii="Arial" w:hAnsi="Arial" w:cs="Arial"/>
          <w:sz w:val="24"/>
          <w:szCs w:val="24"/>
        </w:rPr>
        <w:t xml:space="preserve">The Water’s Edge </w:t>
      </w:r>
      <w:r w:rsidR="003113FD">
        <w:rPr>
          <w:rFonts w:ascii="Arial" w:hAnsi="Arial" w:cs="Arial"/>
          <w:sz w:val="24"/>
          <w:szCs w:val="24"/>
        </w:rPr>
        <w:t>Beauty Therapy Limited</w:t>
      </w:r>
      <w:r w:rsidRPr="00F654CA">
        <w:rPr>
          <w:rFonts w:ascii="Arial" w:eastAsia="Times New Roman" w:hAnsi="Arial" w:cs="Arial"/>
          <w:color w:val="252525"/>
          <w:sz w:val="24"/>
          <w:szCs w:val="24"/>
          <w:lang w:eastAsia="en-GB"/>
        </w:rPr>
        <w:t>, only if we have a proper reason to do so, for example:</w:t>
      </w:r>
    </w:p>
    <w:p w14:paraId="1263A2DD" w14:textId="77777777" w:rsidR="00F654CA" w:rsidRPr="00F654CA" w:rsidRDefault="00F654CA" w:rsidP="00F654CA">
      <w:pPr>
        <w:numPr>
          <w:ilvl w:val="0"/>
          <w:numId w:val="3"/>
        </w:numPr>
        <w:shd w:val="clear" w:color="auto" w:fill="F9F9F9"/>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To fulfil a contract with you i</w:t>
      </w:r>
      <w:r>
        <w:rPr>
          <w:rFonts w:ascii="Arial" w:eastAsia="Times New Roman" w:hAnsi="Arial" w:cs="Arial"/>
          <w:color w:val="252525"/>
          <w:sz w:val="24"/>
          <w:szCs w:val="24"/>
          <w:lang w:eastAsia="en-GB"/>
        </w:rPr>
        <w:t>.</w:t>
      </w:r>
      <w:r w:rsidRPr="00F654CA">
        <w:rPr>
          <w:rFonts w:ascii="Arial" w:eastAsia="Times New Roman" w:hAnsi="Arial" w:cs="Arial"/>
          <w:color w:val="252525"/>
          <w:sz w:val="24"/>
          <w:szCs w:val="24"/>
          <w:lang w:eastAsia="en-GB"/>
        </w:rPr>
        <w:t>e</w:t>
      </w:r>
      <w:r>
        <w:rPr>
          <w:rFonts w:ascii="Arial" w:eastAsia="Times New Roman" w:hAnsi="Arial" w:cs="Arial"/>
          <w:color w:val="252525"/>
          <w:sz w:val="24"/>
          <w:szCs w:val="24"/>
          <w:lang w:eastAsia="en-GB"/>
        </w:rPr>
        <w:t>.</w:t>
      </w:r>
      <w:r w:rsidRPr="00F654CA">
        <w:rPr>
          <w:rFonts w:ascii="Arial" w:eastAsia="Times New Roman" w:hAnsi="Arial" w:cs="Arial"/>
          <w:color w:val="252525"/>
          <w:sz w:val="24"/>
          <w:szCs w:val="24"/>
          <w:lang w:eastAsia="en-GB"/>
        </w:rPr>
        <w:t xml:space="preserve"> to provide the service or treatment you have requested and to communicate with you about your appointments</w:t>
      </w:r>
    </w:p>
    <w:p w14:paraId="136BB907" w14:textId="77777777" w:rsidR="00F654CA" w:rsidRPr="00F654CA" w:rsidRDefault="00F654CA" w:rsidP="00F654CA">
      <w:pPr>
        <w:numPr>
          <w:ilvl w:val="0"/>
          <w:numId w:val="3"/>
        </w:numPr>
        <w:shd w:val="clear" w:color="auto" w:fill="F9F9F9"/>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When it is in our legitimate interest i</w:t>
      </w:r>
      <w:r>
        <w:rPr>
          <w:rFonts w:ascii="Arial" w:eastAsia="Times New Roman" w:hAnsi="Arial" w:cs="Arial"/>
          <w:color w:val="252525"/>
          <w:sz w:val="24"/>
          <w:szCs w:val="24"/>
          <w:lang w:eastAsia="en-GB"/>
        </w:rPr>
        <w:t>.</w:t>
      </w:r>
      <w:r w:rsidRPr="00F654CA">
        <w:rPr>
          <w:rFonts w:ascii="Arial" w:eastAsia="Times New Roman" w:hAnsi="Arial" w:cs="Arial"/>
          <w:color w:val="252525"/>
          <w:sz w:val="24"/>
          <w:szCs w:val="24"/>
          <w:lang w:eastAsia="en-GB"/>
        </w:rPr>
        <w:t>e</w:t>
      </w:r>
      <w:r>
        <w:rPr>
          <w:rFonts w:ascii="Arial" w:eastAsia="Times New Roman" w:hAnsi="Arial" w:cs="Arial"/>
          <w:color w:val="252525"/>
          <w:sz w:val="24"/>
          <w:szCs w:val="24"/>
          <w:lang w:eastAsia="en-GB"/>
        </w:rPr>
        <w:t>.</w:t>
      </w:r>
      <w:r w:rsidRPr="00F654CA">
        <w:rPr>
          <w:rFonts w:ascii="Arial" w:eastAsia="Times New Roman" w:hAnsi="Arial" w:cs="Arial"/>
          <w:color w:val="252525"/>
          <w:sz w:val="24"/>
          <w:szCs w:val="24"/>
          <w:lang w:eastAsia="en-GB"/>
        </w:rPr>
        <w:t xml:space="preserve"> there is a business or commercial reason to do so, unless this is outweighed by your rights or interests</w:t>
      </w:r>
    </w:p>
    <w:p w14:paraId="26A5F29F" w14:textId="77777777" w:rsidR="00F654CA" w:rsidRPr="00F654CA" w:rsidRDefault="00F654CA" w:rsidP="00F654CA">
      <w:pPr>
        <w:numPr>
          <w:ilvl w:val="0"/>
          <w:numId w:val="3"/>
        </w:numPr>
        <w:shd w:val="clear" w:color="auto" w:fill="F9F9F9"/>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When you consent to it: we will always ask for your consent to hold and use health and medical information.</w:t>
      </w:r>
    </w:p>
    <w:p w14:paraId="475996A0"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We will therefore share your information with:</w:t>
      </w:r>
    </w:p>
    <w:p w14:paraId="52F4624C" w14:textId="4E85FACD" w:rsidR="00F654CA" w:rsidRPr="00F654CA" w:rsidRDefault="00F654CA" w:rsidP="00F654CA">
      <w:pPr>
        <w:numPr>
          <w:ilvl w:val="0"/>
          <w:numId w:val="4"/>
        </w:numPr>
        <w:shd w:val="clear" w:color="auto" w:fill="F9F9F9"/>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Providers of our </w:t>
      </w:r>
      <w:r>
        <w:rPr>
          <w:rFonts w:ascii="Arial" w:eastAsia="Times New Roman" w:hAnsi="Arial" w:cs="Arial"/>
          <w:color w:val="252525"/>
          <w:sz w:val="24"/>
          <w:szCs w:val="24"/>
          <w:lang w:eastAsia="en-GB"/>
        </w:rPr>
        <w:t xml:space="preserve">Salon </w:t>
      </w:r>
      <w:r w:rsidRPr="00F654CA">
        <w:rPr>
          <w:rFonts w:ascii="Arial" w:eastAsia="Times New Roman" w:hAnsi="Arial" w:cs="Arial"/>
          <w:color w:val="252525"/>
          <w:sz w:val="24"/>
          <w:szCs w:val="24"/>
          <w:lang w:eastAsia="en-GB"/>
        </w:rPr>
        <w:t xml:space="preserve">IT systems: </w:t>
      </w:r>
      <w:proofErr w:type="spellStart"/>
      <w:r w:rsidR="003D561B">
        <w:rPr>
          <w:rFonts w:ascii="Arial" w:eastAsia="Times New Roman" w:hAnsi="Arial" w:cs="Arial"/>
          <w:color w:val="252525"/>
          <w:sz w:val="24"/>
          <w:szCs w:val="24"/>
          <w:lang w:eastAsia="en-GB"/>
        </w:rPr>
        <w:t>Setmore</w:t>
      </w:r>
      <w:proofErr w:type="spellEnd"/>
      <w:r w:rsidR="00B6623E">
        <w:rPr>
          <w:rFonts w:ascii="Arial" w:eastAsia="Times New Roman" w:hAnsi="Arial" w:cs="Arial"/>
          <w:color w:val="252525"/>
          <w:sz w:val="24"/>
          <w:szCs w:val="24"/>
          <w:lang w:eastAsia="en-GB"/>
        </w:rPr>
        <w:t xml:space="preserve">, </w:t>
      </w:r>
      <w:r w:rsidRPr="00F654CA">
        <w:rPr>
          <w:rFonts w:ascii="Arial" w:eastAsia="Times New Roman" w:hAnsi="Arial" w:cs="Arial"/>
          <w:color w:val="252525"/>
          <w:sz w:val="24"/>
          <w:szCs w:val="24"/>
          <w:lang w:eastAsia="en-GB"/>
        </w:rPr>
        <w:t>Microsoft</w:t>
      </w:r>
      <w:r w:rsidR="00B6623E">
        <w:rPr>
          <w:rFonts w:ascii="Arial" w:eastAsia="Times New Roman" w:hAnsi="Arial" w:cs="Arial"/>
          <w:color w:val="252525"/>
          <w:sz w:val="24"/>
          <w:szCs w:val="24"/>
          <w:lang w:eastAsia="en-GB"/>
        </w:rPr>
        <w:t xml:space="preserve"> and </w:t>
      </w:r>
      <w:r w:rsidR="003113FD">
        <w:rPr>
          <w:rFonts w:ascii="Arial" w:eastAsia="Times New Roman" w:hAnsi="Arial" w:cs="Arial"/>
          <w:color w:val="252525"/>
          <w:sz w:val="24"/>
          <w:szCs w:val="24"/>
          <w:lang w:eastAsia="en-GB"/>
        </w:rPr>
        <w:t>Faces consent</w:t>
      </w:r>
    </w:p>
    <w:p w14:paraId="046BE637"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We have rigorous data protection and security policies in place with all our suppliers.</w:t>
      </w:r>
    </w:p>
    <w:p w14:paraId="468D19A1"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We will not share your information with any other third party without your consent except to help prevent fraud, or if required to do so by law.</w:t>
      </w:r>
    </w:p>
    <w:p w14:paraId="2E1D00CB"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MARKETING</w:t>
      </w:r>
    </w:p>
    <w:p w14:paraId="29B43447"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We would like to send you information about products and services which may be of interest to you.  We will ask for your consent to receive marketing information.</w:t>
      </w:r>
    </w:p>
    <w:p w14:paraId="01465B0B"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If you have consented to receiving marketing, you may opt out </w:t>
      </w:r>
      <w:proofErr w:type="gramStart"/>
      <w:r w:rsidRPr="00F654CA">
        <w:rPr>
          <w:rFonts w:ascii="Arial" w:eastAsia="Times New Roman" w:hAnsi="Arial" w:cs="Arial"/>
          <w:color w:val="252525"/>
          <w:sz w:val="24"/>
          <w:szCs w:val="24"/>
          <w:lang w:eastAsia="en-GB"/>
        </w:rPr>
        <w:t>at a later date</w:t>
      </w:r>
      <w:proofErr w:type="gramEnd"/>
      <w:r w:rsidRPr="00F654CA">
        <w:rPr>
          <w:rFonts w:ascii="Arial" w:eastAsia="Times New Roman" w:hAnsi="Arial" w:cs="Arial"/>
          <w:color w:val="252525"/>
          <w:sz w:val="24"/>
          <w:szCs w:val="24"/>
          <w:lang w:eastAsia="en-GB"/>
        </w:rPr>
        <w:t>.</w:t>
      </w:r>
    </w:p>
    <w:p w14:paraId="031F60E8"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You have the right at any time to stop us from contacting you for marketing purposes or giving your information to third party suppliers of products or services.  If you no longer wish to be contacted for marketing purposes, please contact us.</w:t>
      </w:r>
    </w:p>
    <w:p w14:paraId="65D568B1"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EMPLOYMENT</w:t>
      </w:r>
    </w:p>
    <w:p w14:paraId="471E2D6B"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The information we collect about employees, the purposes it is used for and who it will be shared with is set out in our employment</w:t>
      </w:r>
      <w:r>
        <w:rPr>
          <w:rFonts w:ascii="Arial" w:eastAsia="Times New Roman" w:hAnsi="Arial" w:cs="Arial"/>
          <w:color w:val="252525"/>
          <w:sz w:val="24"/>
          <w:szCs w:val="24"/>
          <w:lang w:eastAsia="en-GB"/>
        </w:rPr>
        <w:t xml:space="preserve"> contracts and Terms and Conditions</w:t>
      </w:r>
    </w:p>
    <w:p w14:paraId="6BC14EAA"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HOW LONG YOUR INFORMATION WILL BE KEPT FOR</w:t>
      </w:r>
    </w:p>
    <w:p w14:paraId="71F3C611" w14:textId="477C3A52"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Unless you request otherwise, we will ke</w:t>
      </w:r>
      <w:r>
        <w:rPr>
          <w:rFonts w:ascii="Arial" w:eastAsia="Times New Roman" w:hAnsi="Arial" w:cs="Arial"/>
          <w:color w:val="252525"/>
          <w:sz w:val="24"/>
          <w:szCs w:val="24"/>
          <w:lang w:eastAsia="en-GB"/>
        </w:rPr>
        <w:t>ep your information</w:t>
      </w:r>
      <w:r w:rsidRPr="00F654CA">
        <w:rPr>
          <w:rFonts w:ascii="Arial" w:eastAsia="Times New Roman" w:hAnsi="Arial" w:cs="Arial"/>
          <w:color w:val="252525"/>
          <w:sz w:val="24"/>
          <w:szCs w:val="24"/>
          <w:lang w:eastAsia="en-GB"/>
        </w:rPr>
        <w:t xml:space="preserve"> for a maximum of </w:t>
      </w:r>
      <w:r w:rsidR="006B3AA4">
        <w:rPr>
          <w:rFonts w:ascii="Arial" w:eastAsia="Times New Roman" w:hAnsi="Arial" w:cs="Arial"/>
          <w:color w:val="252525"/>
          <w:sz w:val="24"/>
          <w:szCs w:val="24"/>
          <w:lang w:eastAsia="en-GB"/>
        </w:rPr>
        <w:t>6</w:t>
      </w:r>
      <w:r w:rsidRPr="00F654CA">
        <w:rPr>
          <w:rFonts w:ascii="Arial" w:eastAsia="Times New Roman" w:hAnsi="Arial" w:cs="Arial"/>
          <w:color w:val="252525"/>
          <w:sz w:val="24"/>
          <w:szCs w:val="24"/>
          <w:lang w:eastAsia="en-GB"/>
        </w:rPr>
        <w:t xml:space="preserve"> year</w:t>
      </w:r>
      <w:r w:rsidR="003D561B">
        <w:rPr>
          <w:rFonts w:ascii="Arial" w:eastAsia="Times New Roman" w:hAnsi="Arial" w:cs="Arial"/>
          <w:color w:val="252525"/>
          <w:sz w:val="24"/>
          <w:szCs w:val="24"/>
          <w:lang w:eastAsia="en-GB"/>
        </w:rPr>
        <w:t>s</w:t>
      </w:r>
      <w:r w:rsidRPr="00F654CA">
        <w:rPr>
          <w:rFonts w:ascii="Arial" w:eastAsia="Times New Roman" w:hAnsi="Arial" w:cs="Arial"/>
          <w:color w:val="252525"/>
          <w:sz w:val="24"/>
          <w:szCs w:val="24"/>
          <w:lang w:eastAsia="en-GB"/>
        </w:rPr>
        <w:t xml:space="preserve"> fr</w:t>
      </w:r>
      <w:r>
        <w:rPr>
          <w:rFonts w:ascii="Arial" w:eastAsia="Times New Roman" w:hAnsi="Arial" w:cs="Arial"/>
          <w:color w:val="252525"/>
          <w:sz w:val="24"/>
          <w:szCs w:val="24"/>
          <w:lang w:eastAsia="en-GB"/>
        </w:rPr>
        <w:t xml:space="preserve">om your last visit to the salon </w:t>
      </w:r>
      <w:proofErr w:type="gramStart"/>
      <w:r>
        <w:rPr>
          <w:rFonts w:ascii="Arial" w:eastAsia="Times New Roman" w:hAnsi="Arial" w:cs="Arial"/>
          <w:color w:val="252525"/>
          <w:sz w:val="24"/>
          <w:szCs w:val="24"/>
          <w:lang w:eastAsia="en-GB"/>
        </w:rPr>
        <w:t>in order for</w:t>
      </w:r>
      <w:proofErr w:type="gramEnd"/>
      <w:r>
        <w:rPr>
          <w:rFonts w:ascii="Arial" w:eastAsia="Times New Roman" w:hAnsi="Arial" w:cs="Arial"/>
          <w:color w:val="252525"/>
          <w:sz w:val="24"/>
          <w:szCs w:val="24"/>
          <w:lang w:eastAsia="en-GB"/>
        </w:rPr>
        <w:t xml:space="preserve"> us to use your information for any future appointments.</w:t>
      </w:r>
    </w:p>
    <w:p w14:paraId="30027330" w14:textId="14431C1B"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After </w:t>
      </w:r>
      <w:r w:rsidR="006B3AA4">
        <w:rPr>
          <w:rFonts w:ascii="Arial" w:eastAsia="Times New Roman" w:hAnsi="Arial" w:cs="Arial"/>
          <w:color w:val="252525"/>
          <w:sz w:val="24"/>
          <w:szCs w:val="24"/>
          <w:lang w:eastAsia="en-GB"/>
        </w:rPr>
        <w:t xml:space="preserve">this </w:t>
      </w:r>
      <w:proofErr w:type="gramStart"/>
      <w:r w:rsidR="006B3AA4">
        <w:rPr>
          <w:rFonts w:ascii="Arial" w:eastAsia="Times New Roman" w:hAnsi="Arial" w:cs="Arial"/>
          <w:color w:val="252525"/>
          <w:sz w:val="24"/>
          <w:szCs w:val="24"/>
          <w:lang w:eastAsia="en-GB"/>
        </w:rPr>
        <w:t>time</w:t>
      </w:r>
      <w:proofErr w:type="gramEnd"/>
      <w:r w:rsidRPr="00F654CA">
        <w:rPr>
          <w:rFonts w:ascii="Arial" w:eastAsia="Times New Roman" w:hAnsi="Arial" w:cs="Arial"/>
          <w:color w:val="252525"/>
          <w:sz w:val="24"/>
          <w:szCs w:val="24"/>
          <w:lang w:eastAsia="en-GB"/>
        </w:rPr>
        <w:t xml:space="preserve"> we will </w:t>
      </w:r>
      <w:r w:rsidR="007F07DC">
        <w:rPr>
          <w:rFonts w:ascii="Arial" w:eastAsia="Times New Roman" w:hAnsi="Arial" w:cs="Arial"/>
          <w:color w:val="252525"/>
          <w:sz w:val="24"/>
          <w:szCs w:val="24"/>
          <w:lang w:eastAsia="en-GB"/>
        </w:rPr>
        <w:t>destroy</w:t>
      </w:r>
      <w:r w:rsidRPr="00F654CA">
        <w:rPr>
          <w:rFonts w:ascii="Arial" w:eastAsia="Times New Roman" w:hAnsi="Arial" w:cs="Arial"/>
          <w:color w:val="252525"/>
          <w:sz w:val="24"/>
          <w:szCs w:val="24"/>
          <w:lang w:eastAsia="en-GB"/>
        </w:rPr>
        <w:t xml:space="preserve"> all your personal information</w:t>
      </w:r>
      <w:r w:rsidR="006B3AA4">
        <w:rPr>
          <w:rFonts w:ascii="Arial" w:eastAsia="Times New Roman" w:hAnsi="Arial" w:cs="Arial"/>
          <w:color w:val="252525"/>
          <w:sz w:val="24"/>
          <w:szCs w:val="24"/>
          <w:lang w:eastAsia="en-GB"/>
        </w:rPr>
        <w:t xml:space="preserve"> including any </w:t>
      </w:r>
      <w:r w:rsidR="007F07DC">
        <w:rPr>
          <w:rFonts w:ascii="Arial" w:eastAsia="Times New Roman" w:hAnsi="Arial" w:cs="Arial"/>
          <w:color w:val="252525"/>
          <w:sz w:val="24"/>
          <w:szCs w:val="24"/>
          <w:lang w:eastAsia="en-GB"/>
        </w:rPr>
        <w:t xml:space="preserve">details relating to any financial transactions </w:t>
      </w:r>
      <w:r w:rsidRPr="00F654CA">
        <w:rPr>
          <w:rFonts w:ascii="Arial" w:eastAsia="Times New Roman" w:hAnsi="Arial" w:cs="Arial"/>
          <w:color w:val="252525"/>
          <w:sz w:val="24"/>
          <w:szCs w:val="24"/>
          <w:lang w:eastAsia="en-GB"/>
        </w:rPr>
        <w:t xml:space="preserve">which we </w:t>
      </w:r>
      <w:r w:rsidR="007F07DC">
        <w:rPr>
          <w:rFonts w:ascii="Arial" w:eastAsia="Times New Roman" w:hAnsi="Arial" w:cs="Arial"/>
          <w:color w:val="252525"/>
          <w:sz w:val="24"/>
          <w:szCs w:val="24"/>
          <w:lang w:eastAsia="en-GB"/>
        </w:rPr>
        <w:t>are obliged to keep for 6 years</w:t>
      </w:r>
      <w:r w:rsidRPr="00F654CA">
        <w:rPr>
          <w:rFonts w:ascii="Arial" w:eastAsia="Times New Roman" w:hAnsi="Arial" w:cs="Arial"/>
          <w:color w:val="252525"/>
          <w:sz w:val="24"/>
          <w:szCs w:val="24"/>
          <w:lang w:eastAsia="en-GB"/>
        </w:rPr>
        <w:t>.</w:t>
      </w:r>
    </w:p>
    <w:p w14:paraId="6909B966" w14:textId="77777777" w:rsidR="00F654CA" w:rsidRPr="00360D7A" w:rsidRDefault="00F654CA" w:rsidP="00F654CA">
      <w:pPr>
        <w:shd w:val="clear" w:color="auto" w:fill="F9F9F9"/>
        <w:spacing w:before="100" w:beforeAutospacing="1" w:after="100" w:afterAutospacing="1" w:line="240" w:lineRule="auto"/>
        <w:rPr>
          <w:rFonts w:ascii="Arial" w:eastAsia="Times New Roman" w:hAnsi="Arial" w:cs="Arial"/>
          <w:sz w:val="24"/>
          <w:szCs w:val="24"/>
          <w:lang w:eastAsia="en-GB"/>
        </w:rPr>
      </w:pPr>
      <w:r w:rsidRPr="00360D7A">
        <w:rPr>
          <w:rFonts w:ascii="Arial" w:eastAsia="Times New Roman" w:hAnsi="Arial" w:cs="Arial"/>
          <w:sz w:val="24"/>
          <w:szCs w:val="24"/>
          <w:lang w:eastAsia="en-GB"/>
        </w:rPr>
        <w:t>Information about unsuccessful job applicants will be deleted after four months.</w:t>
      </w:r>
    </w:p>
    <w:p w14:paraId="0BAC1C96" w14:textId="77777777" w:rsidR="003113FD" w:rsidRDefault="003113FD" w:rsidP="00F654CA">
      <w:pPr>
        <w:shd w:val="clear" w:color="auto" w:fill="F9F9F9"/>
        <w:spacing w:before="100" w:beforeAutospacing="1" w:after="100" w:afterAutospacing="1" w:line="240" w:lineRule="auto"/>
        <w:rPr>
          <w:rFonts w:ascii="Arial" w:eastAsia="Times New Roman" w:hAnsi="Arial" w:cs="Arial"/>
          <w:b/>
          <w:bCs/>
          <w:color w:val="252525"/>
          <w:sz w:val="24"/>
          <w:szCs w:val="24"/>
          <w:lang w:eastAsia="en-GB"/>
        </w:rPr>
      </w:pPr>
    </w:p>
    <w:p w14:paraId="351A6A67" w14:textId="04F37A6B"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lastRenderedPageBreak/>
        <w:t>WHERE YOUR INFORMATION IS KEPT</w:t>
      </w:r>
    </w:p>
    <w:p w14:paraId="75FF31C1" w14:textId="77777777" w:rsidR="00B6623E"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Your information is stored within </w:t>
      </w:r>
      <w:proofErr w:type="spellStart"/>
      <w:r w:rsidR="006B3AA4">
        <w:rPr>
          <w:rFonts w:ascii="Arial" w:eastAsia="Times New Roman" w:hAnsi="Arial" w:cs="Arial"/>
          <w:color w:val="252525"/>
          <w:sz w:val="24"/>
          <w:szCs w:val="24"/>
          <w:lang w:eastAsia="en-GB"/>
        </w:rPr>
        <w:t>Setmore</w:t>
      </w:r>
      <w:proofErr w:type="spellEnd"/>
      <w:r>
        <w:rPr>
          <w:rFonts w:ascii="Arial" w:eastAsia="Times New Roman" w:hAnsi="Arial" w:cs="Arial"/>
          <w:color w:val="252525"/>
          <w:sz w:val="24"/>
          <w:szCs w:val="24"/>
          <w:lang w:eastAsia="en-GB"/>
        </w:rPr>
        <w:t xml:space="preserve"> and </w:t>
      </w:r>
      <w:r w:rsidR="006B3AA4">
        <w:rPr>
          <w:rFonts w:ascii="Arial" w:eastAsia="Times New Roman" w:hAnsi="Arial" w:cs="Arial"/>
          <w:color w:val="252525"/>
          <w:sz w:val="24"/>
          <w:szCs w:val="24"/>
          <w:lang w:eastAsia="en-GB"/>
        </w:rPr>
        <w:t>Stripe</w:t>
      </w:r>
      <w:r w:rsidRPr="00F654CA">
        <w:rPr>
          <w:rFonts w:ascii="Arial" w:eastAsia="Times New Roman" w:hAnsi="Arial" w:cs="Arial"/>
          <w:color w:val="252525"/>
          <w:sz w:val="24"/>
          <w:szCs w:val="24"/>
          <w:lang w:eastAsia="en-GB"/>
        </w:rPr>
        <w:t xml:space="preserve"> on secure servers</w:t>
      </w:r>
      <w:r w:rsidR="00AD26D9">
        <w:rPr>
          <w:rFonts w:ascii="Arial" w:eastAsia="Times New Roman" w:hAnsi="Arial" w:cs="Arial"/>
          <w:color w:val="252525"/>
          <w:sz w:val="24"/>
          <w:szCs w:val="24"/>
          <w:lang w:eastAsia="en-GB"/>
        </w:rPr>
        <w:t>.</w:t>
      </w:r>
      <w:r w:rsidRPr="00F654CA">
        <w:rPr>
          <w:rFonts w:ascii="Arial" w:eastAsia="Times New Roman" w:hAnsi="Arial" w:cs="Arial"/>
          <w:color w:val="252525"/>
          <w:sz w:val="24"/>
          <w:szCs w:val="24"/>
          <w:lang w:eastAsia="en-GB"/>
        </w:rPr>
        <w:t xml:space="preserve"> Any payment transactions are encrypted.  Sending information via the internet is not completely secure, although we will do our best to protect your information and prevent unauthorised access.</w:t>
      </w:r>
      <w:r w:rsidR="00360D7A">
        <w:rPr>
          <w:rFonts w:ascii="Arial" w:eastAsia="Times New Roman" w:hAnsi="Arial" w:cs="Arial"/>
          <w:color w:val="252525"/>
          <w:sz w:val="24"/>
          <w:szCs w:val="24"/>
          <w:lang w:eastAsia="en-GB"/>
        </w:rPr>
        <w:t xml:space="preserve"> </w:t>
      </w:r>
    </w:p>
    <w:p w14:paraId="71703034" w14:textId="3B9F66B3" w:rsidR="00B6623E" w:rsidRDefault="00B6623E"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Pr>
          <w:rFonts w:ascii="Arial" w:eastAsia="Times New Roman" w:hAnsi="Arial" w:cs="Arial"/>
          <w:color w:val="252525"/>
          <w:sz w:val="24"/>
          <w:szCs w:val="24"/>
          <w:lang w:eastAsia="en-GB"/>
        </w:rPr>
        <w:t xml:space="preserve">We also use </w:t>
      </w:r>
      <w:proofErr w:type="spellStart"/>
      <w:r w:rsidR="007763A0">
        <w:rPr>
          <w:rFonts w:ascii="Arial" w:eastAsia="Times New Roman" w:hAnsi="Arial" w:cs="Arial"/>
          <w:color w:val="252525"/>
          <w:sz w:val="24"/>
          <w:szCs w:val="24"/>
          <w:lang w:eastAsia="en-GB"/>
        </w:rPr>
        <w:t>TakePayments</w:t>
      </w:r>
      <w:proofErr w:type="spellEnd"/>
      <w:r>
        <w:rPr>
          <w:rFonts w:ascii="Arial" w:eastAsia="Times New Roman" w:hAnsi="Arial" w:cs="Arial"/>
          <w:color w:val="252525"/>
          <w:sz w:val="24"/>
          <w:szCs w:val="24"/>
          <w:lang w:eastAsia="en-GB"/>
        </w:rPr>
        <w:t xml:space="preserve"> for payments taken by card </w:t>
      </w:r>
      <w:r w:rsidR="007763A0">
        <w:rPr>
          <w:rFonts w:ascii="Arial" w:eastAsia="Times New Roman" w:hAnsi="Arial" w:cs="Arial"/>
          <w:color w:val="252525"/>
          <w:sz w:val="24"/>
          <w:szCs w:val="24"/>
          <w:lang w:eastAsia="en-GB"/>
        </w:rPr>
        <w:t xml:space="preserve">(in person or over the phone) </w:t>
      </w:r>
      <w:r>
        <w:rPr>
          <w:rFonts w:ascii="Arial" w:eastAsia="Times New Roman" w:hAnsi="Arial" w:cs="Arial"/>
          <w:color w:val="252525"/>
          <w:sz w:val="24"/>
          <w:szCs w:val="24"/>
          <w:lang w:eastAsia="en-GB"/>
        </w:rPr>
        <w:t xml:space="preserve">or prepayments for future appointments. </w:t>
      </w:r>
    </w:p>
    <w:p w14:paraId="5170BDEB" w14:textId="34729208" w:rsidR="00F654CA" w:rsidRDefault="00360D7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Pr>
          <w:rFonts w:ascii="Arial" w:eastAsia="Times New Roman" w:hAnsi="Arial" w:cs="Arial"/>
          <w:color w:val="252525"/>
          <w:sz w:val="24"/>
          <w:szCs w:val="24"/>
          <w:lang w:eastAsia="en-GB"/>
        </w:rPr>
        <w:t xml:space="preserve">Any written information such as Consultation forms will be kept in a locked filing cabinet for </w:t>
      </w:r>
      <w:r w:rsidR="00B94001">
        <w:rPr>
          <w:rFonts w:ascii="Arial" w:eastAsia="Times New Roman" w:hAnsi="Arial" w:cs="Arial"/>
          <w:color w:val="252525"/>
          <w:sz w:val="24"/>
          <w:szCs w:val="24"/>
          <w:lang w:eastAsia="en-GB"/>
        </w:rPr>
        <w:t xml:space="preserve">up to seven </w:t>
      </w:r>
      <w:r>
        <w:rPr>
          <w:rFonts w:ascii="Arial" w:eastAsia="Times New Roman" w:hAnsi="Arial" w:cs="Arial"/>
          <w:color w:val="252525"/>
          <w:sz w:val="24"/>
          <w:szCs w:val="24"/>
          <w:lang w:eastAsia="en-GB"/>
        </w:rPr>
        <w:t>year</w:t>
      </w:r>
      <w:r w:rsidR="00B94001">
        <w:rPr>
          <w:rFonts w:ascii="Arial" w:eastAsia="Times New Roman" w:hAnsi="Arial" w:cs="Arial"/>
          <w:color w:val="252525"/>
          <w:sz w:val="24"/>
          <w:szCs w:val="24"/>
          <w:lang w:eastAsia="en-GB"/>
        </w:rPr>
        <w:t>s</w:t>
      </w:r>
      <w:r>
        <w:rPr>
          <w:rFonts w:ascii="Arial" w:eastAsia="Times New Roman" w:hAnsi="Arial" w:cs="Arial"/>
          <w:color w:val="252525"/>
          <w:sz w:val="24"/>
          <w:szCs w:val="24"/>
          <w:lang w:eastAsia="en-GB"/>
        </w:rPr>
        <w:t xml:space="preserve"> from the date of your last visit.</w:t>
      </w:r>
      <w:r w:rsidR="00B6623E">
        <w:rPr>
          <w:rFonts w:ascii="Arial" w:eastAsia="Times New Roman" w:hAnsi="Arial" w:cs="Arial"/>
          <w:color w:val="252525"/>
          <w:sz w:val="24"/>
          <w:szCs w:val="24"/>
          <w:lang w:eastAsia="en-GB"/>
        </w:rPr>
        <w:t xml:space="preserve"> From July 2020 all consultation forms will be completed online in the </w:t>
      </w:r>
      <w:proofErr w:type="spellStart"/>
      <w:r w:rsidR="00B6623E">
        <w:rPr>
          <w:rFonts w:ascii="Arial" w:eastAsia="Times New Roman" w:hAnsi="Arial" w:cs="Arial"/>
          <w:color w:val="252525"/>
          <w:sz w:val="24"/>
          <w:szCs w:val="24"/>
          <w:lang w:eastAsia="en-GB"/>
        </w:rPr>
        <w:t>FacesConsent</w:t>
      </w:r>
      <w:proofErr w:type="spellEnd"/>
      <w:r w:rsidR="00B6623E">
        <w:rPr>
          <w:rFonts w:ascii="Arial" w:eastAsia="Times New Roman" w:hAnsi="Arial" w:cs="Arial"/>
          <w:color w:val="252525"/>
          <w:sz w:val="24"/>
          <w:szCs w:val="24"/>
          <w:lang w:eastAsia="en-GB"/>
        </w:rPr>
        <w:t xml:space="preserve"> app so information will be stored securely within the application.</w:t>
      </w:r>
    </w:p>
    <w:p w14:paraId="66F5A865" w14:textId="77777777" w:rsidR="008F00E3" w:rsidRPr="00F654CA" w:rsidRDefault="008F00E3" w:rsidP="008F00E3">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Pr>
          <w:rFonts w:ascii="Arial" w:eastAsia="Times New Roman" w:hAnsi="Arial" w:cs="Arial"/>
          <w:color w:val="252525"/>
          <w:sz w:val="24"/>
          <w:szCs w:val="24"/>
          <w:lang w:eastAsia="en-GB"/>
        </w:rPr>
        <w:t>Our files are stored on Dropbox so if you purchase a Gift Voucher from us and provide us with your name and telephone number or email address this will be stored on our Dropbox account in our Gift Voucher records.</w:t>
      </w:r>
    </w:p>
    <w:p w14:paraId="6D32CBAA"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ACCESS TO YOUR INFORMATION AND CORRECTION</w:t>
      </w:r>
    </w:p>
    <w:p w14:paraId="50BC3D28"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You have the right to request a copy of the personal information that we hold about you.  This will normally be free, unless we consider the request to be unfounded or excessive, in which case we may charge a fee to cover our administration costs.</w:t>
      </w:r>
    </w:p>
    <w:p w14:paraId="6082FFDF" w14:textId="1A976EDE" w:rsid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If you would like a copy of some or </w:t>
      </w:r>
      <w:proofErr w:type="gramStart"/>
      <w:r w:rsidRPr="00F654CA">
        <w:rPr>
          <w:rFonts w:ascii="Arial" w:eastAsia="Times New Roman" w:hAnsi="Arial" w:cs="Arial"/>
          <w:color w:val="252525"/>
          <w:sz w:val="24"/>
          <w:szCs w:val="24"/>
          <w:lang w:eastAsia="en-GB"/>
        </w:rPr>
        <w:t>all of</w:t>
      </w:r>
      <w:proofErr w:type="gramEnd"/>
      <w:r w:rsidRPr="00F654CA">
        <w:rPr>
          <w:rFonts w:ascii="Arial" w:eastAsia="Times New Roman" w:hAnsi="Arial" w:cs="Arial"/>
          <w:color w:val="252525"/>
          <w:sz w:val="24"/>
          <w:szCs w:val="24"/>
          <w:lang w:eastAsia="en-GB"/>
        </w:rPr>
        <w:t xml:space="preserve"> your personal information, </w:t>
      </w:r>
      <w:r w:rsidR="00AD26D9">
        <w:rPr>
          <w:rFonts w:ascii="Arial" w:eastAsia="Times New Roman" w:hAnsi="Arial" w:cs="Arial"/>
          <w:color w:val="252525"/>
          <w:sz w:val="24"/>
          <w:szCs w:val="24"/>
          <w:lang w:eastAsia="en-GB"/>
        </w:rPr>
        <w:t xml:space="preserve">please contact Emma </w:t>
      </w:r>
      <w:r w:rsidR="003113FD">
        <w:rPr>
          <w:rFonts w:ascii="Arial" w:eastAsia="Times New Roman" w:hAnsi="Arial" w:cs="Arial"/>
          <w:color w:val="252525"/>
          <w:sz w:val="24"/>
          <w:szCs w:val="24"/>
          <w:lang w:eastAsia="en-GB"/>
        </w:rPr>
        <w:t>Long</w:t>
      </w:r>
      <w:r w:rsidR="00AD26D9">
        <w:rPr>
          <w:rFonts w:ascii="Arial" w:eastAsia="Times New Roman" w:hAnsi="Arial" w:cs="Arial"/>
          <w:color w:val="252525"/>
          <w:sz w:val="24"/>
          <w:szCs w:val="24"/>
          <w:lang w:eastAsia="en-GB"/>
        </w:rPr>
        <w:t xml:space="preserve">, </w:t>
      </w:r>
      <w:r w:rsidR="001D1852">
        <w:rPr>
          <w:rFonts w:ascii="Arial" w:eastAsia="Times New Roman" w:hAnsi="Arial" w:cs="Arial"/>
          <w:color w:val="252525"/>
          <w:sz w:val="24"/>
          <w:szCs w:val="24"/>
          <w:lang w:eastAsia="en-GB"/>
        </w:rPr>
        <w:t>Director</w:t>
      </w:r>
      <w:r w:rsidR="00AD26D9">
        <w:rPr>
          <w:rFonts w:ascii="Arial" w:eastAsia="Times New Roman" w:hAnsi="Arial" w:cs="Arial"/>
          <w:color w:val="252525"/>
          <w:sz w:val="24"/>
          <w:szCs w:val="24"/>
          <w:lang w:eastAsia="en-GB"/>
        </w:rPr>
        <w:t>/Manager/Beauty Therapist</w:t>
      </w:r>
      <w:r w:rsidRPr="00F654CA">
        <w:rPr>
          <w:rFonts w:ascii="Arial" w:eastAsia="Times New Roman" w:hAnsi="Arial" w:cs="Arial"/>
          <w:color w:val="252525"/>
          <w:sz w:val="24"/>
          <w:szCs w:val="24"/>
          <w:lang w:eastAsia="en-GB"/>
        </w:rPr>
        <w:t xml:space="preserve"> by emailing </w:t>
      </w:r>
      <w:hyperlink r:id="rId8" w:history="1">
        <w:r w:rsidR="00AD26D9" w:rsidRPr="004C17F9">
          <w:rPr>
            <w:rStyle w:val="Hyperlink"/>
            <w:rFonts w:ascii="Arial" w:eastAsia="Times New Roman" w:hAnsi="Arial" w:cs="Arial"/>
            <w:sz w:val="24"/>
            <w:szCs w:val="24"/>
            <w:lang w:eastAsia="en-GB"/>
          </w:rPr>
          <w:t>thewatersedgeretreat@outlook.com</w:t>
        </w:r>
      </w:hyperlink>
    </w:p>
    <w:p w14:paraId="1C9EEDC6" w14:textId="54EF3C2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We want to make sure that your personal information is accurate and </w:t>
      </w:r>
      <w:proofErr w:type="gramStart"/>
      <w:r w:rsidRPr="00F654CA">
        <w:rPr>
          <w:rFonts w:ascii="Arial" w:eastAsia="Times New Roman" w:hAnsi="Arial" w:cs="Arial"/>
          <w:color w:val="252525"/>
          <w:sz w:val="24"/>
          <w:szCs w:val="24"/>
          <w:lang w:eastAsia="en-GB"/>
        </w:rPr>
        <w:t>up-to-date</w:t>
      </w:r>
      <w:proofErr w:type="gramEnd"/>
      <w:r w:rsidRPr="00F654CA">
        <w:rPr>
          <w:rFonts w:ascii="Arial" w:eastAsia="Times New Roman" w:hAnsi="Arial" w:cs="Arial"/>
          <w:color w:val="252525"/>
          <w:sz w:val="24"/>
          <w:szCs w:val="24"/>
          <w:lang w:eastAsia="en-GB"/>
        </w:rPr>
        <w:t>. You may ask us to correct or remove information you think is inaccurate.</w:t>
      </w:r>
    </w:p>
    <w:p w14:paraId="18147DA7"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You have the right to ask us to object to our use of your personal information, or to ask us to delete, remove or stop using your personal information if there is no need for us to keep it.</w:t>
      </w:r>
    </w:p>
    <w:p w14:paraId="65253666"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COOKIES</w:t>
      </w:r>
    </w:p>
    <w:p w14:paraId="5FA4D2E0"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Cookies are text files placed on your computer to collect standard internet log information and visitor behaviour information.  This is used to track visitor use of the website and to compile statistical reports on website activity.  For further information visit </w:t>
      </w:r>
      <w:hyperlink r:id="rId9" w:history="1">
        <w:r w:rsidRPr="00F654CA">
          <w:rPr>
            <w:rFonts w:ascii="Arial" w:eastAsia="Times New Roman" w:hAnsi="Arial" w:cs="Arial"/>
            <w:color w:val="BF9000"/>
            <w:sz w:val="24"/>
            <w:szCs w:val="24"/>
            <w:lang w:eastAsia="en-GB"/>
          </w:rPr>
          <w:t>www.aboutcookies.org</w:t>
        </w:r>
      </w:hyperlink>
      <w:r w:rsidRPr="00F654CA">
        <w:rPr>
          <w:rFonts w:ascii="Arial" w:eastAsia="Times New Roman" w:hAnsi="Arial" w:cs="Arial"/>
          <w:color w:val="252525"/>
          <w:sz w:val="24"/>
          <w:szCs w:val="24"/>
          <w:lang w:eastAsia="en-GB"/>
        </w:rPr>
        <w:t> or </w:t>
      </w:r>
      <w:hyperlink r:id="rId10" w:history="1">
        <w:r w:rsidRPr="00F654CA">
          <w:rPr>
            <w:rFonts w:ascii="Arial" w:eastAsia="Times New Roman" w:hAnsi="Arial" w:cs="Arial"/>
            <w:color w:val="BF9000"/>
            <w:sz w:val="24"/>
            <w:szCs w:val="24"/>
            <w:lang w:eastAsia="en-GB"/>
          </w:rPr>
          <w:t>www.allaboutcookies.org</w:t>
        </w:r>
      </w:hyperlink>
    </w:p>
    <w:p w14:paraId="513AC3D3"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You can set your browser not to accept cookies and the above websites tell you how to remove cookies from your browser.  However, in a few cases some of our website features may not function as a result.</w:t>
      </w:r>
    </w:p>
    <w:p w14:paraId="4BC0A16B" w14:textId="77777777" w:rsidR="00D81830" w:rsidRDefault="00D81830" w:rsidP="00F654CA">
      <w:pPr>
        <w:shd w:val="clear" w:color="auto" w:fill="F9F9F9"/>
        <w:spacing w:before="100" w:beforeAutospacing="1" w:after="100" w:afterAutospacing="1" w:line="240" w:lineRule="auto"/>
        <w:rPr>
          <w:rFonts w:ascii="Arial" w:eastAsia="Times New Roman" w:hAnsi="Arial" w:cs="Arial"/>
          <w:b/>
          <w:bCs/>
          <w:color w:val="252525"/>
          <w:sz w:val="24"/>
          <w:szCs w:val="24"/>
          <w:lang w:eastAsia="en-GB"/>
        </w:rPr>
      </w:pPr>
    </w:p>
    <w:p w14:paraId="0DC3A100" w14:textId="77777777" w:rsidR="00D81830" w:rsidRDefault="00D81830" w:rsidP="00F654CA">
      <w:pPr>
        <w:shd w:val="clear" w:color="auto" w:fill="F9F9F9"/>
        <w:spacing w:before="100" w:beforeAutospacing="1" w:after="100" w:afterAutospacing="1" w:line="240" w:lineRule="auto"/>
        <w:rPr>
          <w:rFonts w:ascii="Arial" w:eastAsia="Times New Roman" w:hAnsi="Arial" w:cs="Arial"/>
          <w:b/>
          <w:bCs/>
          <w:color w:val="252525"/>
          <w:sz w:val="24"/>
          <w:szCs w:val="24"/>
          <w:lang w:eastAsia="en-GB"/>
        </w:rPr>
      </w:pPr>
    </w:p>
    <w:p w14:paraId="5677576F" w14:textId="3EB7C000"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lastRenderedPageBreak/>
        <w:t>OTHER WEBSITES</w:t>
      </w:r>
    </w:p>
    <w:p w14:paraId="3B6218BD"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Our website includes links to other websites.  This privacy notice only applies to this website so when you link to other websites you should read their own privacy notices.</w:t>
      </w:r>
    </w:p>
    <w:p w14:paraId="3D5BD537" w14:textId="67EE9558"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CHANGES TO OUR PRIVACY NOTICE</w:t>
      </w:r>
    </w:p>
    <w:p w14:paraId="070F6E8F" w14:textId="6F263373"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We keep our privacy notice under regular </w:t>
      </w:r>
      <w:proofErr w:type="gramStart"/>
      <w:r w:rsidRPr="00F654CA">
        <w:rPr>
          <w:rFonts w:ascii="Arial" w:eastAsia="Times New Roman" w:hAnsi="Arial" w:cs="Arial"/>
          <w:color w:val="252525"/>
          <w:sz w:val="24"/>
          <w:szCs w:val="24"/>
          <w:lang w:eastAsia="en-GB"/>
        </w:rPr>
        <w:t>review</w:t>
      </w:r>
      <w:proofErr w:type="gramEnd"/>
      <w:r w:rsidRPr="00F654CA">
        <w:rPr>
          <w:rFonts w:ascii="Arial" w:eastAsia="Times New Roman" w:hAnsi="Arial" w:cs="Arial"/>
          <w:color w:val="252525"/>
          <w:sz w:val="24"/>
          <w:szCs w:val="24"/>
          <w:lang w:eastAsia="en-GB"/>
        </w:rPr>
        <w:t xml:space="preserve"> and we will place any updates on this webpage or on the printed copy.  This priva</w:t>
      </w:r>
      <w:r w:rsidR="00AD26D9">
        <w:rPr>
          <w:rFonts w:ascii="Arial" w:eastAsia="Times New Roman" w:hAnsi="Arial" w:cs="Arial"/>
          <w:color w:val="252525"/>
          <w:sz w:val="24"/>
          <w:szCs w:val="24"/>
          <w:lang w:eastAsia="en-GB"/>
        </w:rPr>
        <w:t xml:space="preserve">cy notice was last updated on </w:t>
      </w:r>
      <w:r w:rsidR="008F00E3">
        <w:rPr>
          <w:rFonts w:ascii="Arial" w:eastAsia="Times New Roman" w:hAnsi="Arial" w:cs="Arial"/>
          <w:color w:val="252525"/>
          <w:sz w:val="24"/>
          <w:szCs w:val="24"/>
          <w:lang w:eastAsia="en-GB"/>
        </w:rPr>
        <w:br/>
      </w:r>
      <w:r w:rsidR="001D1852">
        <w:rPr>
          <w:rFonts w:ascii="Arial" w:eastAsia="Times New Roman" w:hAnsi="Arial" w:cs="Arial"/>
          <w:color w:val="252525"/>
          <w:sz w:val="24"/>
          <w:szCs w:val="24"/>
          <w:lang w:eastAsia="en-GB"/>
        </w:rPr>
        <w:t>16</w:t>
      </w:r>
      <w:r w:rsidR="001D1852" w:rsidRPr="001D1852">
        <w:rPr>
          <w:rFonts w:ascii="Arial" w:eastAsia="Times New Roman" w:hAnsi="Arial" w:cs="Arial"/>
          <w:color w:val="252525"/>
          <w:sz w:val="24"/>
          <w:szCs w:val="24"/>
          <w:vertAlign w:val="superscript"/>
          <w:lang w:eastAsia="en-GB"/>
        </w:rPr>
        <w:t>th</w:t>
      </w:r>
      <w:r w:rsidR="001D1852">
        <w:rPr>
          <w:rFonts w:ascii="Arial" w:eastAsia="Times New Roman" w:hAnsi="Arial" w:cs="Arial"/>
          <w:color w:val="252525"/>
          <w:sz w:val="24"/>
          <w:szCs w:val="24"/>
          <w:lang w:eastAsia="en-GB"/>
        </w:rPr>
        <w:t xml:space="preserve"> January </w:t>
      </w:r>
      <w:proofErr w:type="gramStart"/>
      <w:r w:rsidR="001D1852">
        <w:rPr>
          <w:rFonts w:ascii="Arial" w:eastAsia="Times New Roman" w:hAnsi="Arial" w:cs="Arial"/>
          <w:color w:val="252525"/>
          <w:sz w:val="24"/>
          <w:szCs w:val="24"/>
          <w:lang w:eastAsia="en-GB"/>
        </w:rPr>
        <w:t>2025.</w:t>
      </w:r>
      <w:r w:rsidRPr="00F654CA">
        <w:rPr>
          <w:rFonts w:ascii="Arial" w:eastAsia="Times New Roman" w:hAnsi="Arial" w:cs="Arial"/>
          <w:color w:val="252525"/>
          <w:sz w:val="24"/>
          <w:szCs w:val="24"/>
          <w:lang w:eastAsia="en-GB"/>
        </w:rPr>
        <w:t>.</w:t>
      </w:r>
      <w:proofErr w:type="gramEnd"/>
    </w:p>
    <w:p w14:paraId="082CC8BD"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b/>
          <w:bCs/>
          <w:color w:val="252525"/>
          <w:sz w:val="24"/>
          <w:szCs w:val="24"/>
          <w:lang w:eastAsia="en-GB"/>
        </w:rPr>
        <w:t>HOW TO CONTACT US</w:t>
      </w:r>
    </w:p>
    <w:p w14:paraId="391DBBEC"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Please contact us if you have any questions about our privacy notice or </w:t>
      </w:r>
      <w:proofErr w:type="gramStart"/>
      <w:r w:rsidRPr="00F654CA">
        <w:rPr>
          <w:rFonts w:ascii="Arial" w:eastAsia="Times New Roman" w:hAnsi="Arial" w:cs="Arial"/>
          <w:color w:val="252525"/>
          <w:sz w:val="24"/>
          <w:szCs w:val="24"/>
          <w:lang w:eastAsia="en-GB"/>
        </w:rPr>
        <w:t>information</w:t>
      </w:r>
      <w:proofErr w:type="gramEnd"/>
      <w:r w:rsidRPr="00F654CA">
        <w:rPr>
          <w:rFonts w:ascii="Arial" w:eastAsia="Times New Roman" w:hAnsi="Arial" w:cs="Arial"/>
          <w:color w:val="252525"/>
          <w:sz w:val="24"/>
          <w:szCs w:val="24"/>
          <w:lang w:eastAsia="en-GB"/>
        </w:rPr>
        <w:t xml:space="preserve"> we hold about you:</w:t>
      </w:r>
    </w:p>
    <w:p w14:paraId="44BF2E97" w14:textId="77777777" w:rsidR="00F654CA" w:rsidRPr="00F654CA" w:rsidRDefault="00AD26D9" w:rsidP="00F654CA">
      <w:pPr>
        <w:numPr>
          <w:ilvl w:val="0"/>
          <w:numId w:val="5"/>
        </w:numPr>
        <w:shd w:val="clear" w:color="auto" w:fill="F9F9F9"/>
        <w:spacing w:after="0" w:line="240" w:lineRule="auto"/>
        <w:rPr>
          <w:rFonts w:ascii="Arial" w:eastAsia="Times New Roman" w:hAnsi="Arial" w:cs="Arial"/>
          <w:color w:val="252525"/>
          <w:sz w:val="24"/>
          <w:szCs w:val="24"/>
          <w:lang w:eastAsia="en-GB"/>
        </w:rPr>
      </w:pPr>
      <w:r>
        <w:rPr>
          <w:rFonts w:ascii="Arial" w:eastAsia="Times New Roman" w:hAnsi="Arial" w:cs="Arial"/>
          <w:color w:val="252525"/>
          <w:sz w:val="24"/>
          <w:szCs w:val="24"/>
          <w:lang w:eastAsia="en-GB"/>
        </w:rPr>
        <w:t>By email to thewatersedgeretreat@outlook.co.uk</w:t>
      </w:r>
    </w:p>
    <w:p w14:paraId="756B393C" w14:textId="2D165E12" w:rsidR="00F654CA" w:rsidRPr="00F654CA" w:rsidRDefault="00F654CA" w:rsidP="00F654CA">
      <w:pPr>
        <w:numPr>
          <w:ilvl w:val="0"/>
          <w:numId w:val="5"/>
        </w:numPr>
        <w:shd w:val="clear" w:color="auto" w:fill="F9F9F9"/>
        <w:spacing w:after="0"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 xml:space="preserve">Or write to us at </w:t>
      </w:r>
      <w:r w:rsidR="00AD26D9">
        <w:rPr>
          <w:rFonts w:ascii="Arial" w:eastAsia="Times New Roman" w:hAnsi="Arial" w:cs="Arial"/>
          <w:color w:val="252525"/>
          <w:sz w:val="24"/>
          <w:szCs w:val="24"/>
          <w:lang w:eastAsia="en-GB"/>
        </w:rPr>
        <w:t xml:space="preserve">The Water’s Edge </w:t>
      </w:r>
      <w:r w:rsidR="003113FD">
        <w:rPr>
          <w:rFonts w:ascii="Arial" w:eastAsia="Times New Roman" w:hAnsi="Arial" w:cs="Arial"/>
          <w:color w:val="252525"/>
          <w:sz w:val="24"/>
          <w:szCs w:val="24"/>
          <w:lang w:eastAsia="en-GB"/>
        </w:rPr>
        <w:t>Beauty Therapy Limited, 43 Beatrice Terrace</w:t>
      </w:r>
      <w:r w:rsidR="00AD26D9">
        <w:rPr>
          <w:rFonts w:ascii="Arial" w:eastAsia="Times New Roman" w:hAnsi="Arial" w:cs="Arial"/>
          <w:color w:val="252525"/>
          <w:sz w:val="24"/>
          <w:szCs w:val="24"/>
          <w:lang w:eastAsia="en-GB"/>
        </w:rPr>
        <w:t>, Hayle, Cornwall TR27 4</w:t>
      </w:r>
      <w:r w:rsidR="003113FD">
        <w:rPr>
          <w:rFonts w:ascii="Arial" w:eastAsia="Times New Roman" w:hAnsi="Arial" w:cs="Arial"/>
          <w:color w:val="252525"/>
          <w:sz w:val="24"/>
          <w:szCs w:val="24"/>
          <w:lang w:eastAsia="en-GB"/>
        </w:rPr>
        <w:t>E</w:t>
      </w:r>
      <w:r w:rsidR="00AD26D9">
        <w:rPr>
          <w:rFonts w:ascii="Arial" w:eastAsia="Times New Roman" w:hAnsi="Arial" w:cs="Arial"/>
          <w:color w:val="252525"/>
          <w:sz w:val="24"/>
          <w:szCs w:val="24"/>
          <w:lang w:eastAsia="en-GB"/>
        </w:rPr>
        <w:t>D</w:t>
      </w:r>
    </w:p>
    <w:p w14:paraId="2D7F9F98"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r w:rsidRPr="00F654CA">
        <w:rPr>
          <w:rFonts w:ascii="Arial" w:eastAsia="Times New Roman" w:hAnsi="Arial" w:cs="Arial"/>
          <w:color w:val="252525"/>
          <w:sz w:val="24"/>
          <w:szCs w:val="24"/>
          <w:lang w:eastAsia="en-GB"/>
        </w:rPr>
        <w:t>You also have the right to complain to the Information Commissioner’s Office.  Find out on their website how to report a concern:</w:t>
      </w:r>
    </w:p>
    <w:p w14:paraId="141A5A2C" w14:textId="77777777" w:rsidR="00F654CA" w:rsidRPr="00F654CA" w:rsidRDefault="00F654CA" w:rsidP="00F654CA">
      <w:pPr>
        <w:shd w:val="clear" w:color="auto" w:fill="F9F9F9"/>
        <w:spacing w:before="100" w:beforeAutospacing="1" w:after="100" w:afterAutospacing="1" w:line="240" w:lineRule="auto"/>
        <w:rPr>
          <w:rFonts w:ascii="Arial" w:eastAsia="Times New Roman" w:hAnsi="Arial" w:cs="Arial"/>
          <w:color w:val="252525"/>
          <w:sz w:val="24"/>
          <w:szCs w:val="24"/>
          <w:lang w:eastAsia="en-GB"/>
        </w:rPr>
      </w:pPr>
      <w:hyperlink r:id="rId11" w:history="1">
        <w:r w:rsidRPr="00F654CA">
          <w:rPr>
            <w:rFonts w:ascii="Arial" w:eastAsia="Times New Roman" w:hAnsi="Arial" w:cs="Arial"/>
            <w:color w:val="BF9000"/>
            <w:sz w:val="24"/>
            <w:szCs w:val="24"/>
            <w:lang w:eastAsia="en-GB"/>
          </w:rPr>
          <w:t>www.ico.org.uk/concerns/handling</w:t>
        </w:r>
      </w:hyperlink>
    </w:p>
    <w:bookmarkEnd w:id="0"/>
    <w:p w14:paraId="5201F631" w14:textId="77777777" w:rsidR="00F654CA" w:rsidRDefault="00F654CA"/>
    <w:p w14:paraId="737EAEEE" w14:textId="77777777" w:rsidR="001D1852" w:rsidRPr="001D1852" w:rsidRDefault="001D1852" w:rsidP="001D1852"/>
    <w:p w14:paraId="3B251521" w14:textId="77777777" w:rsidR="001D1852" w:rsidRPr="001D1852" w:rsidRDefault="001D1852" w:rsidP="001D1852"/>
    <w:p w14:paraId="10A5EFB7" w14:textId="77777777" w:rsidR="001D1852" w:rsidRPr="001D1852" w:rsidRDefault="001D1852" w:rsidP="001D1852"/>
    <w:p w14:paraId="55143067" w14:textId="77777777" w:rsidR="001D1852" w:rsidRPr="001D1852" w:rsidRDefault="001D1852" w:rsidP="001D1852"/>
    <w:p w14:paraId="2E7C681F" w14:textId="77777777" w:rsidR="001D1852" w:rsidRPr="001D1852" w:rsidRDefault="001D1852" w:rsidP="001D1852"/>
    <w:p w14:paraId="75BF2707" w14:textId="77777777" w:rsidR="001D1852" w:rsidRPr="001D1852" w:rsidRDefault="001D1852" w:rsidP="001D1852"/>
    <w:p w14:paraId="304B7361" w14:textId="77777777" w:rsidR="001D1852" w:rsidRPr="001D1852" w:rsidRDefault="001D1852" w:rsidP="001D1852"/>
    <w:p w14:paraId="6C2A68DD" w14:textId="77777777" w:rsidR="001D1852" w:rsidRPr="001D1852" w:rsidRDefault="001D1852" w:rsidP="001D1852"/>
    <w:p w14:paraId="26290970" w14:textId="77777777" w:rsidR="001D1852" w:rsidRPr="001D1852" w:rsidRDefault="001D1852" w:rsidP="001D1852"/>
    <w:p w14:paraId="534C9D89" w14:textId="77777777" w:rsidR="001D1852" w:rsidRPr="001D1852" w:rsidRDefault="001D1852" w:rsidP="001D1852"/>
    <w:p w14:paraId="03B5201E" w14:textId="77777777" w:rsidR="001D1852" w:rsidRPr="001D1852" w:rsidRDefault="001D1852" w:rsidP="001D1852"/>
    <w:p w14:paraId="7E40AE31" w14:textId="12678D7B" w:rsidR="001D1852" w:rsidRPr="001D1852" w:rsidRDefault="001D1852" w:rsidP="001D1852">
      <w:pPr>
        <w:tabs>
          <w:tab w:val="left" w:pos="7620"/>
        </w:tabs>
      </w:pPr>
      <w:r>
        <w:tab/>
      </w:r>
    </w:p>
    <w:sectPr w:rsidR="001D1852" w:rsidRPr="001D185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4D4F" w14:textId="77777777" w:rsidR="007406B4" w:rsidRDefault="007406B4" w:rsidP="00D81830">
      <w:pPr>
        <w:spacing w:after="0" w:line="240" w:lineRule="auto"/>
      </w:pPr>
      <w:r>
        <w:separator/>
      </w:r>
    </w:p>
  </w:endnote>
  <w:endnote w:type="continuationSeparator" w:id="0">
    <w:p w14:paraId="06069A18" w14:textId="77777777" w:rsidR="007406B4" w:rsidRDefault="007406B4" w:rsidP="00D8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BFEB" w14:textId="2E6C1013" w:rsidR="00D81830" w:rsidRDefault="00D81830" w:rsidP="001D1852">
    <w:pPr>
      <w:pStyle w:val="Footer"/>
      <w:jc w:val="right"/>
    </w:pPr>
    <w:r>
      <w:t xml:space="preserve">Document updated </w:t>
    </w:r>
    <w:r w:rsidR="001D1852">
      <w:t>16</w:t>
    </w:r>
    <w:r>
      <w:t>/</w:t>
    </w:r>
    <w:r w:rsidR="00BD12E2">
      <w:t>0</w:t>
    </w:r>
    <w:r w:rsidR="001D1852">
      <w:t>1</w:t>
    </w:r>
    <w:r>
      <w:t>/20</w:t>
    </w:r>
    <w:r w:rsidR="00797357">
      <w:t>2</w:t>
    </w:r>
    <w:r w:rsidR="001D1852">
      <w:t>5</w:t>
    </w:r>
  </w:p>
  <w:p w14:paraId="489D72BC" w14:textId="38D20561" w:rsidR="00D81830" w:rsidRDefault="00D81830">
    <w:pPr>
      <w:pStyle w:val="Footer"/>
    </w:pPr>
  </w:p>
  <w:p w14:paraId="085B2444" w14:textId="77777777" w:rsidR="00D81830" w:rsidRDefault="00D81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1C0B" w14:textId="77777777" w:rsidR="007406B4" w:rsidRDefault="007406B4" w:rsidP="00D81830">
      <w:pPr>
        <w:spacing w:after="0" w:line="240" w:lineRule="auto"/>
      </w:pPr>
      <w:r>
        <w:separator/>
      </w:r>
    </w:p>
  </w:footnote>
  <w:footnote w:type="continuationSeparator" w:id="0">
    <w:p w14:paraId="457A29D8" w14:textId="77777777" w:rsidR="007406B4" w:rsidRDefault="007406B4" w:rsidP="00D81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2DB6"/>
    <w:multiLevelType w:val="multilevel"/>
    <w:tmpl w:val="9CB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4224"/>
    <w:multiLevelType w:val="multilevel"/>
    <w:tmpl w:val="3A1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34343"/>
    <w:multiLevelType w:val="multilevel"/>
    <w:tmpl w:val="34C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179E6"/>
    <w:multiLevelType w:val="multilevel"/>
    <w:tmpl w:val="7718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4516B"/>
    <w:multiLevelType w:val="multilevel"/>
    <w:tmpl w:val="7026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589233">
    <w:abstractNumId w:val="1"/>
  </w:num>
  <w:num w:numId="2" w16cid:durableId="525023274">
    <w:abstractNumId w:val="2"/>
  </w:num>
  <w:num w:numId="3" w16cid:durableId="1171523467">
    <w:abstractNumId w:val="4"/>
  </w:num>
  <w:num w:numId="4" w16cid:durableId="1288899397">
    <w:abstractNumId w:val="3"/>
  </w:num>
  <w:num w:numId="5" w16cid:durableId="94234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CA"/>
    <w:rsid w:val="000A3A49"/>
    <w:rsid w:val="00120F91"/>
    <w:rsid w:val="001578D0"/>
    <w:rsid w:val="001D1852"/>
    <w:rsid w:val="001F49CF"/>
    <w:rsid w:val="002254C1"/>
    <w:rsid w:val="003113FD"/>
    <w:rsid w:val="00360D7A"/>
    <w:rsid w:val="003D561B"/>
    <w:rsid w:val="004D570C"/>
    <w:rsid w:val="00536009"/>
    <w:rsid w:val="005C1D7F"/>
    <w:rsid w:val="00633A72"/>
    <w:rsid w:val="00653B21"/>
    <w:rsid w:val="006B3AA4"/>
    <w:rsid w:val="007406B4"/>
    <w:rsid w:val="00741C8A"/>
    <w:rsid w:val="007763A0"/>
    <w:rsid w:val="00797357"/>
    <w:rsid w:val="007F07DC"/>
    <w:rsid w:val="008853E3"/>
    <w:rsid w:val="008F00E3"/>
    <w:rsid w:val="00A1598B"/>
    <w:rsid w:val="00AB05B8"/>
    <w:rsid w:val="00AC0652"/>
    <w:rsid w:val="00AD26D9"/>
    <w:rsid w:val="00AE6361"/>
    <w:rsid w:val="00B6623E"/>
    <w:rsid w:val="00B67E3C"/>
    <w:rsid w:val="00B94001"/>
    <w:rsid w:val="00BB0EB9"/>
    <w:rsid w:val="00BC525A"/>
    <w:rsid w:val="00BD12E2"/>
    <w:rsid w:val="00C04191"/>
    <w:rsid w:val="00C32D11"/>
    <w:rsid w:val="00D81830"/>
    <w:rsid w:val="00E52D45"/>
    <w:rsid w:val="00F352F9"/>
    <w:rsid w:val="00F65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1B3D"/>
  <w15:docId w15:val="{CAA53157-BF29-4D88-80FD-A182490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54CA"/>
    <w:rPr>
      <w:b/>
      <w:bCs/>
    </w:rPr>
  </w:style>
  <w:style w:type="character" w:styleId="Hyperlink">
    <w:name w:val="Hyperlink"/>
    <w:basedOn w:val="DefaultParagraphFont"/>
    <w:uiPriority w:val="99"/>
    <w:unhideWhenUsed/>
    <w:rsid w:val="00F654CA"/>
    <w:rPr>
      <w:color w:val="0000FF"/>
      <w:u w:val="single"/>
    </w:rPr>
  </w:style>
  <w:style w:type="paragraph" w:styleId="BalloonText">
    <w:name w:val="Balloon Text"/>
    <w:basedOn w:val="Normal"/>
    <w:link w:val="BalloonTextChar"/>
    <w:uiPriority w:val="99"/>
    <w:semiHidden/>
    <w:unhideWhenUsed/>
    <w:rsid w:val="00AD2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6D9"/>
    <w:rPr>
      <w:rFonts w:ascii="Tahoma" w:hAnsi="Tahoma" w:cs="Tahoma"/>
      <w:sz w:val="16"/>
      <w:szCs w:val="16"/>
    </w:rPr>
  </w:style>
  <w:style w:type="paragraph" w:styleId="Header">
    <w:name w:val="header"/>
    <w:basedOn w:val="Normal"/>
    <w:link w:val="HeaderChar"/>
    <w:uiPriority w:val="99"/>
    <w:unhideWhenUsed/>
    <w:rsid w:val="00D81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830"/>
  </w:style>
  <w:style w:type="paragraph" w:styleId="Footer">
    <w:name w:val="footer"/>
    <w:basedOn w:val="Normal"/>
    <w:link w:val="FooterChar"/>
    <w:uiPriority w:val="99"/>
    <w:unhideWhenUsed/>
    <w:rsid w:val="00D81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495475">
      <w:bodyDiv w:val="1"/>
      <w:marLeft w:val="0"/>
      <w:marRight w:val="0"/>
      <w:marTop w:val="0"/>
      <w:marBottom w:val="0"/>
      <w:divBdr>
        <w:top w:val="none" w:sz="0" w:space="0" w:color="auto"/>
        <w:left w:val="none" w:sz="0" w:space="0" w:color="auto"/>
        <w:bottom w:val="none" w:sz="0" w:space="0" w:color="auto"/>
        <w:right w:val="none" w:sz="0" w:space="0" w:color="auto"/>
      </w:divBdr>
    </w:div>
    <w:div w:id="1018115580">
      <w:bodyDiv w:val="1"/>
      <w:marLeft w:val="0"/>
      <w:marRight w:val="0"/>
      <w:marTop w:val="0"/>
      <w:marBottom w:val="0"/>
      <w:divBdr>
        <w:top w:val="none" w:sz="0" w:space="0" w:color="auto"/>
        <w:left w:val="none" w:sz="0" w:space="0" w:color="auto"/>
        <w:bottom w:val="none" w:sz="0" w:space="0" w:color="auto"/>
        <w:right w:val="none" w:sz="0" w:space="0" w:color="auto"/>
      </w:divBdr>
    </w:div>
    <w:div w:id="1408767798">
      <w:bodyDiv w:val="1"/>
      <w:marLeft w:val="0"/>
      <w:marRight w:val="0"/>
      <w:marTop w:val="0"/>
      <w:marBottom w:val="0"/>
      <w:divBdr>
        <w:top w:val="none" w:sz="0" w:space="0" w:color="auto"/>
        <w:left w:val="none" w:sz="0" w:space="0" w:color="auto"/>
        <w:bottom w:val="none" w:sz="0" w:space="0" w:color="auto"/>
        <w:right w:val="none" w:sz="0" w:space="0" w:color="auto"/>
      </w:divBdr>
      <w:divsChild>
        <w:div w:id="443811005">
          <w:marLeft w:val="0"/>
          <w:marRight w:val="0"/>
          <w:marTop w:val="0"/>
          <w:marBottom w:val="0"/>
          <w:divBdr>
            <w:top w:val="none" w:sz="0" w:space="0" w:color="auto"/>
            <w:left w:val="none" w:sz="0" w:space="0" w:color="auto"/>
            <w:bottom w:val="none" w:sz="0" w:space="0" w:color="auto"/>
            <w:right w:val="none" w:sz="0" w:space="0" w:color="auto"/>
          </w:divBdr>
          <w:divsChild>
            <w:div w:id="1029529614">
              <w:marLeft w:val="0"/>
              <w:marRight w:val="0"/>
              <w:marTop w:val="0"/>
              <w:marBottom w:val="0"/>
              <w:divBdr>
                <w:top w:val="none" w:sz="0" w:space="0" w:color="auto"/>
                <w:left w:val="none" w:sz="0" w:space="0" w:color="auto"/>
                <w:bottom w:val="none" w:sz="0" w:space="0" w:color="auto"/>
                <w:right w:val="none" w:sz="0" w:space="0" w:color="auto"/>
              </w:divBdr>
              <w:divsChild>
                <w:div w:id="15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watersedgeretreat@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concerns/handling" TargetMode="External"/><Relationship Id="rId5" Type="http://schemas.openxmlformats.org/officeDocument/2006/relationships/footnotes" Target="footnotes.xml"/><Relationship Id="rId10"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hyperlink" Target="http://www.aboutcooki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Dunkley</dc:creator>
  <cp:lastModifiedBy>Emma Long</cp:lastModifiedBy>
  <cp:revision>5</cp:revision>
  <cp:lastPrinted>2019-05-08T10:54:00Z</cp:lastPrinted>
  <dcterms:created xsi:type="dcterms:W3CDTF">2023-04-13T13:21:00Z</dcterms:created>
  <dcterms:modified xsi:type="dcterms:W3CDTF">2025-01-16T13:57:00Z</dcterms:modified>
</cp:coreProperties>
</file>